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12D08373"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9798D4"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4E8C300"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277D59A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129789A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A143D2">
        <w:lastRenderedPageBreak/>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04408E6B"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Anhang 1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0D9E6C68"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(siehe Anhang 2)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4FDB69F8" w:rsidR="0039277D" w:rsidRPr="001B0877" w:rsidRDefault="006F148D" w:rsidP="001B0877">
      <w:r>
        <w:lastRenderedPageBreak/>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fldSimple w:instr=" SEQ Code_ \* ARABIC ">
        <w:r w:rsidR="00C121FE">
          <w:rPr>
            <w:noProof/>
          </w:rPr>
          <w:t>8</w:t>
        </w:r>
      </w:fldSimple>
      <w:r>
        <w:t>: Datenvorbereitung für das Training der RNNs</w:t>
      </w:r>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w:t>
      </w:r>
      <w:r w:rsidR="00DC68DD" w:rsidRPr="00B12F5B">
        <w:rPr>
          <w:rStyle w:val="Code"/>
        </w:rPr>
        <w:t>X_train</w:t>
      </w:r>
      <w:r w:rsidR="00DC68DD">
        <w:t xml:space="preserve"> bestimmt werden </w:t>
      </w:r>
      <w:r w:rsidR="00DC68DD">
        <w:lastRenderedPageBreak/>
        <w:t xml:space="preserve">(Aufruf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fldSimple w:instr=" SEQ Code_ \* ARABIC ">
        <w:r>
          <w:rPr>
            <w:noProof/>
          </w:rPr>
          <w:t>9</w:t>
        </w:r>
      </w:fldSimple>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r>
        <w:t xml:space="preserve">Code  </w:t>
      </w:r>
      <w:fldSimple w:instr=" SEQ Code_ \* ARABIC ">
        <w:r w:rsidR="00C121FE">
          <w:rPr>
            <w:noProof/>
          </w:rPr>
          <w:t>10</w:t>
        </w:r>
      </w:fldSimple>
      <w:r>
        <w:t xml:space="preserve">: Erweiterung der </w:t>
      </w:r>
      <w:r w:rsidR="00862D62">
        <w:t>L</w:t>
      </w:r>
      <w:r>
        <w:t>abels für das Sequence-To-Sequence Training</w:t>
      </w:r>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r>
        <w:t>Hyperparameteroptimierung</w:t>
      </w:r>
      <w:r w:rsidR="005D75F4">
        <w:t xml:space="preserve"> und </w:t>
      </w:r>
      <w:bookmarkEnd w:id="99"/>
      <w:r w:rsidR="009124AA">
        <w:t>Ergebnisse</w:t>
      </w:r>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w:t>
      </w:r>
      <w:r w:rsidR="00A90CE1">
        <w:lastRenderedPageBreak/>
        <w:t xml:space="preserve">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fldSimple w:instr=" SEQ Code_ \* ARABIC ">
        <w:r w:rsidR="00C121FE">
          <w:rPr>
            <w:noProof/>
          </w:rPr>
          <w:t>11</w:t>
        </w:r>
      </w:fldSimple>
      <w:r>
        <w:t>: Parametergitter für die Hyperparameteroptimierung der RNNs</w:t>
      </w:r>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lastRenderedPageBreak/>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fldSimple w:instr=" SEQ Code_ \* ARABIC ">
        <w:r w:rsidR="00C121FE">
          <w:rPr>
            <w:noProof/>
          </w:rPr>
          <w:t>12</w:t>
        </w:r>
      </w:fldSimple>
      <w:r>
        <w:t>: Implementierung der Gittersuche für die Hyperparameteroptimierung der RNNs</w:t>
      </w:r>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w:t>
      </w:r>
      <w:r w:rsidR="006C133F">
        <w:lastRenderedPageBreak/>
        <w:t xml:space="preserve">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w:t>
      </w:r>
      <w:r w:rsidR="00302AF7">
        <w:lastRenderedPageBreak/>
        <w:t xml:space="preserve">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01" w:name="_Toc143194061"/>
      <w:r w:rsidRPr="00B74968">
        <w:lastRenderedPageBreak/>
        <w:t>Evaluierung</w:t>
      </w:r>
      <w:r w:rsidR="00436DC8" w:rsidRPr="00B74968">
        <w:t xml:space="preserve"> </w:t>
      </w:r>
      <w:bookmarkEnd w:id="101"/>
      <w:r w:rsidR="00DB5FAD">
        <w:t>und Diskussion</w:t>
      </w:r>
    </w:p>
    <w:p w14:paraId="1881B0D2" w14:textId="71EAA1AB" w:rsidR="00275E3B"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dieser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69D5F8CD"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t xml:space="preserve">der auf Basis eines Aufnahmeintervalls von 2s für vier Klassen optimierte Random-Forest-Klassifikator </w:t>
      </w:r>
      <w:r w:rsidR="00653A48">
        <w:t>evaluiert</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Fahrräder</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Fahrzeugen fähig.  </w:t>
      </w:r>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25F76905" w:rsidR="00F92739" w:rsidRDefault="007A6343" w:rsidP="00163A9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7B9C1FE8" w14:textId="0B4DD0D4" w:rsidR="002A5B82" w:rsidRDefault="00F92739" w:rsidP="002A5B82">
      <w:r>
        <w:lastRenderedPageBreak/>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3F9A608E"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einhergeht, 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links eine Sensitivität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mit einer Sensitivität von nur 0.6 ganz klar der Klasse </w:t>
      </w:r>
      <w:r w:rsidR="00FE0A50" w:rsidRPr="00FE0A50">
        <w:rPr>
          <w:i/>
          <w:iCs/>
        </w:rPr>
        <w:t>Auto</w:t>
      </w:r>
      <w:r w:rsidR="00FE0A50">
        <w:t xml:space="preserve">, die im Gegenzug jedoch eine gute </w:t>
      </w:r>
      <w:r w:rsidR="00FE0A50">
        <w:lastRenderedPageBreak/>
        <w:t>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A18383C"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w:t>
      </w:r>
      <w:r w:rsidR="00653A48">
        <w:t>r</w:t>
      </w:r>
      <w:r>
        <w:t xml:space="preserve"> RNNs für eine Sequenzlänge von </w:t>
      </w:r>
      <w:bookmarkEnd w:id="103"/>
      <w:r w:rsidR="00C26057">
        <w:t>einer Minute</w:t>
      </w:r>
    </w:p>
    <w:p w14:paraId="340BE8A1" w14:textId="77777777" w:rsidR="004831A3" w:rsidRDefault="004831A3" w:rsidP="004831A3"/>
    <w:p w14:paraId="31546A1F" w14:textId="49285DD7" w:rsidR="00282D3E" w:rsidRDefault="00BC5A1B" w:rsidP="004831A3">
      <w:r>
        <w:t>Zusammenfassend erreicht das</w:t>
      </w:r>
      <w:r w:rsidR="005E303D">
        <w:t xml:space="preserve"> </w:t>
      </w:r>
      <w:r w:rsidR="005F787E">
        <w:t>Beste</w:t>
      </w:r>
      <w:r>
        <w:t xml:space="preserve"> auf den Roh</w:t>
      </w:r>
      <w:r w:rsidR="002951B6">
        <w:t>sequenzen</w:t>
      </w:r>
      <w:r>
        <w:t xml:space="preserve"> basierende Modell bei </w:t>
      </w:r>
      <w:r w:rsidR="00114419">
        <w:t xml:space="preserve">einer Sequenzlänge von einer Minute eine Accuracy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114419">
        <w:t xml:space="preserve">Accuracy 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zeigen beide 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Der sequenzielle Ansatz schlägt somit den naiven Ansatz bereits bei einer Sequenzlänge von einer Minute.</w:t>
      </w:r>
    </w:p>
    <w:p w14:paraId="7D92D7C0" w14:textId="5425D529"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basieren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verzeichnet insbesondere das Modell auf Basis der Rohdaten eine 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w:t>
      </w:r>
      <w:r w:rsidR="00265E71">
        <w:lastRenderedPageBreak/>
        <w:t xml:space="preserve">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993A391" w:rsidR="00D3624B" w:rsidRDefault="00D3624B" w:rsidP="004831A3">
      <w:pPr>
        <w:pStyle w:val="Beschriftung"/>
        <w:jc w:val="center"/>
      </w:pPr>
      <w:bookmarkStart w:id="104" w:name="_Toc143194175"/>
      <w:r>
        <w:t xml:space="preserve">Abb.  </w:t>
      </w:r>
      <w:fldSimple w:instr=" SEQ Abb._ \* ARABIC ">
        <w:r w:rsidR="00CD6F6F">
          <w:rPr>
            <w:noProof/>
          </w:rPr>
          <w:t>29</w:t>
        </w:r>
      </w:fldSimple>
      <w:r>
        <w:t>: Evaluierung de</w:t>
      </w:r>
      <w:r w:rsidR="00653A48">
        <w:t>r</w:t>
      </w:r>
      <w:r>
        <w:t xml:space="preserve"> RNNs für eine Sequenzlänge von </w:t>
      </w:r>
      <w:bookmarkEnd w:id="104"/>
      <w:r w:rsidR="00C26057">
        <w:t>zwei Minuten</w:t>
      </w:r>
    </w:p>
    <w:p w14:paraId="50CE5D09" w14:textId="77777777" w:rsidR="004831A3" w:rsidRDefault="004831A3" w:rsidP="004831A3"/>
    <w:p w14:paraId="67D169D9" w14:textId="1A2D46B9" w:rsidR="00C26057" w:rsidRDefault="002951B6" w:rsidP="002951B6">
      <w:r>
        <w:t xml:space="preserve">Insgesamt </w:t>
      </w:r>
      <w:r>
        <w:t>erreicht das Beste auf den Roh</w:t>
      </w:r>
      <w:r>
        <w:t>sequenzen</w:t>
      </w:r>
      <w:r>
        <w:t xml:space="preserve"> basierende Modell bei einer Sequenzlänge von </w:t>
      </w:r>
      <w:r>
        <w:t>zwei Minuten</w:t>
      </w:r>
      <w:r>
        <w:t xml:space="preserve"> eine Accuracy</w:t>
      </w:r>
      <w:r w:rsidR="00C26057">
        <w:t xml:space="preserve"> 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hier also nochmal deutlich steigern. </w:t>
      </w:r>
      <w:r w:rsidR="00C26057">
        <w:t>Erfolgt eine Vorverarbeitung mit Map-Matching</w:t>
      </w:r>
      <w:r w:rsidR="00B9573F">
        <w:t xml:space="preserve"> </w:t>
      </w:r>
      <w:r w:rsidR="00C26057">
        <w:t>erreicht das beste</w:t>
      </w:r>
      <w:r w:rsidR="00AE2C88">
        <w:t xml:space="preserve"> Modell hier jedoch nur </w:t>
      </w:r>
      <w:r w:rsidR="00C26057">
        <w:t xml:space="preserve">eine Accuracy von </w:t>
      </w:r>
      <w:r w:rsidR="006A67EA">
        <w:t>0,</w:t>
      </w:r>
      <w:r w:rsidR="00C26057">
        <w:t>82</w:t>
      </w:r>
      <w:r w:rsidR="00AE2C88">
        <w:t>57</w:t>
      </w:r>
      <w:r w:rsidR="00C26057">
        <w:t xml:space="preserve"> und einen F1-Score von </w:t>
      </w:r>
      <w:r w:rsidR="006A67EA">
        <w:t>0,</w:t>
      </w:r>
      <w:r w:rsidR="00C26057">
        <w:t>8</w:t>
      </w:r>
      <w:r w:rsidR="00AE2C88">
        <w:t>3</w:t>
      </w:r>
      <w:r w:rsidR="00C26057">
        <w:t>5</w:t>
      </w:r>
      <w:r w:rsidR="00AE2C88">
        <w:t>1</w:t>
      </w:r>
      <w:r w:rsidR="00C26057" w:rsidRPr="00B9573F">
        <w:t>.</w:t>
      </w:r>
      <w:r w:rsidR="00FE13F7" w:rsidRPr="00B9573F">
        <w:t xml:space="preserve"> </w:t>
      </w:r>
      <w:r w:rsidR="00B9573F" w:rsidRPr="00B9573F">
        <w:t xml:space="preserve">Damit kann zwar trotzdem ein Leistungszuwachs verzeichnet werden, dieser fällt </w:t>
      </w:r>
      <w:r w:rsidR="007C0B39">
        <w:t>aber</w:t>
      </w:r>
      <w:r w:rsidR="00B9573F" w:rsidRPr="00B9573F">
        <w:t xml:space="preserve"> deutlich geringer aus, als zu erwarten wäre</w:t>
      </w:r>
      <w:r w:rsidR="007C0B39">
        <w:t>. Eine mögliche Ursache hierfür könnten allerdings Zufallseffekte beim Training der RNNs sein, was sich jedoch nur schwer überprüfen lässt.</w:t>
      </w:r>
    </w:p>
    <w:p w14:paraId="05870744" w14:textId="58E8C68B" w:rsidR="003037D4" w:rsidRDefault="00E20D23" w:rsidP="002951B6">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negativ beeinflusst. </w:t>
      </w:r>
      <w:r w:rsidR="006C7EE0">
        <w:t>Nichtsdestotrotz</w:t>
      </w:r>
      <w:r w:rsidR="0084704C">
        <w:t xml:space="preserve"> sollten die 98 Testsequenzen jedoch noch für eine grobe Beurteilung der beiden Modelle ausreichend sein.</w:t>
      </w:r>
    </w:p>
    <w:p w14:paraId="75404038" w14:textId="52AFA139" w:rsidR="004831A3" w:rsidRPr="00D25A77" w:rsidRDefault="006C7EE0" w:rsidP="004831A3">
      <w:r>
        <w:t>Wie zu sehen ist erreichen beide Modelle für die Klasse Fußgänger eine</w:t>
      </w:r>
      <w:r w:rsidR="001C0BDD">
        <w:t xml:space="preserve"> sehr gute</w:t>
      </w:r>
      <w:r>
        <w:t xml:space="preserve"> Sensitivität von 0.95</w:t>
      </w:r>
      <w:r w:rsidR="001C0BDD">
        <w:t xml:space="preserve"> und für die Klasse Fahrrad eine perfekte Sensitivität von 1,0</w:t>
      </w:r>
      <w:r>
        <w:t xml:space="preserve">. </w:t>
      </w:r>
      <w:r w:rsidR="00D25A77">
        <w:t xml:space="preserve">Die 5% der Fußgänger, </w:t>
      </w:r>
      <w:r w:rsidR="00D25A77">
        <w:lastRenderedPageBreak/>
        <w:t xml:space="preserve">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w:t>
      </w:r>
      <w:r w:rsidR="0092118C">
        <w:t xml:space="preserve">In Bezug auf die Klassen </w:t>
      </w:r>
      <w:r w:rsidR="0092118C" w:rsidRPr="00C412BE">
        <w:rPr>
          <w:i/>
          <w:iCs/>
        </w:rPr>
        <w:t>Motorrad</w:t>
      </w:r>
      <w:r w:rsidR="0092118C">
        <w:t xml:space="preserve"> und </w:t>
      </w:r>
      <w:r w:rsidR="0092118C" w:rsidRPr="00C412BE">
        <w:rPr>
          <w:i/>
          <w:iCs/>
        </w:rPr>
        <w:t>Auto</w:t>
      </w:r>
      <w:r w:rsidR="0092118C">
        <w:t xml:space="preserve"> zeigen</w:t>
      </w:r>
      <w:r w:rsidR="0092118C">
        <w:t xml:space="preserve">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7F49D4F5" w:rsidR="00F238D0" w:rsidRDefault="00F238D0" w:rsidP="004831A3">
      <w:pPr>
        <w:pStyle w:val="Beschriftung"/>
        <w:jc w:val="center"/>
      </w:pPr>
      <w:bookmarkStart w:id="105" w:name="_Toc143194176"/>
      <w:r>
        <w:t xml:space="preserve">Abb.  </w:t>
      </w:r>
      <w:fldSimple w:instr=" SEQ Abb._ \* ARABIC ">
        <w:r w:rsidR="00CD6F6F">
          <w:rPr>
            <w:noProof/>
          </w:rPr>
          <w:t>30</w:t>
        </w:r>
      </w:fldSimple>
      <w:r>
        <w:t>: Evaluierung de</w:t>
      </w:r>
      <w:r w:rsidR="00653A48">
        <w:t>r</w:t>
      </w:r>
      <w:r>
        <w:t xml:space="preserve"> RNNs für eine Sequenzlänge von </w:t>
      </w:r>
      <w:bookmarkEnd w:id="105"/>
      <w:r w:rsidR="00C26057">
        <w:t>vier Minuten</w:t>
      </w:r>
    </w:p>
    <w:p w14:paraId="2F56F40E" w14:textId="77777777" w:rsidR="004831A3" w:rsidRDefault="004831A3" w:rsidP="004831A3"/>
    <w:p w14:paraId="6A7F050C" w14:textId="0AD1C520" w:rsidR="00405F81" w:rsidRDefault="00405F81" w:rsidP="00405F81">
      <w:r>
        <w:t xml:space="preserve">Die Gesamtbewertung für das Beste auf den </w:t>
      </w:r>
      <w:r>
        <w:t xml:space="preserve">Rohsequenzen basierende Modell </w:t>
      </w:r>
      <w:r>
        <w:t>kann sich hierbei bei einer</w:t>
      </w:r>
      <w:r w:rsidR="00FE13F7">
        <w:t xml:space="preserve"> Sequenzlänge von vier Minuten</w:t>
      </w:r>
      <w:r>
        <w:t xml:space="preserve"> erneut verbessern. Es erreicht eine Accuracy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 xml:space="preserve">Anders als beim zuvor betrachteten Modell mit einer Sequenzlänge von zwei Minuten, erzielt hier insbesondere auch das Modell, welches auf Basis der gematchten Sequenzen trainiert wurde, mit einer Accuracy und einem F1-Score von jeweils 0,8888 eine deutliche Steigerung in der Klassifikationsqualität. </w:t>
      </w:r>
    </w:p>
    <w:p w14:paraId="19FD0114" w14:textId="72ABD237" w:rsidR="004744E5" w:rsidRDefault="004744E5" w:rsidP="00405F81">
      <w:r>
        <w:t xml:space="preserve">Im Rahmen der Betrachtung der verschiedenen RNN-Modelle zur Umsetzung des </w:t>
      </w:r>
      <w:r w:rsidR="00E245C4">
        <w:t>sequenziellen</w:t>
      </w:r>
      <w:r>
        <w:t xml:space="preserve"> Klassifikationsansatzes konnte somit eindeutig gezeigt werden, dass eine Erhöhung </w:t>
      </w:r>
      <w:r w:rsidR="00DD3D00">
        <w:t xml:space="preserve">der Sequenzlänge einen starken positiven Einfluss auf die Klassifikationsleistung der Modelle hat. </w:t>
      </w:r>
      <w:r w:rsidR="00E245C4">
        <w:t xml:space="preserve">Dass die Unterschiede zwischen den besten </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rsidR="00171539">
        <w:t xml:space="preserve"> …</w:t>
      </w:r>
      <w:r w:rsidR="00E245C4">
        <w:t xml:space="preserve">   </w:t>
      </w:r>
    </w:p>
    <w:p w14:paraId="770AF41C" w14:textId="77777777" w:rsidR="00FE13F7" w:rsidRDefault="00FE13F7" w:rsidP="004831A3"/>
    <w:p w14:paraId="1A5242F1" w14:textId="451CAC6A" w:rsidR="004831A3" w:rsidRPr="004831A3" w:rsidRDefault="004831A3" w:rsidP="004831A3">
      <w:r>
        <w:t>…</w:t>
      </w:r>
    </w:p>
    <w:p w14:paraId="5E3CBFEB" w14:textId="32C081E8" w:rsidR="00A22EE7" w:rsidRPr="00E15963" w:rsidRDefault="00E15963" w:rsidP="00A22EE7">
      <w:pPr>
        <w:rPr>
          <w:color w:val="70AD47" w:themeColor="accent6"/>
        </w:rPr>
      </w:pPr>
      <w:r w:rsidRPr="00E15963">
        <w:rPr>
          <w:color w:val="70AD47" w:themeColor="accent6"/>
        </w:rPr>
        <w:t>Diskussion weiterer auffälliger Aspekte &amp; ggf. Ursachenergründung!</w:t>
      </w:r>
    </w:p>
    <w:p w14:paraId="4EEA54A9" w14:textId="55CD0F91" w:rsidR="00F21842" w:rsidRPr="002D6A27" w:rsidRDefault="00F21842" w:rsidP="00F21842">
      <w:pPr>
        <w:pStyle w:val="berschrift1"/>
      </w:pPr>
      <w:bookmarkStart w:id="106" w:name="_Toc143194062"/>
      <w:r w:rsidRPr="002D6A27">
        <w:lastRenderedPageBreak/>
        <w:t>Zusammenfassung und Ausblick</w:t>
      </w:r>
      <w:bookmarkEnd w:id="106"/>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3269A826" w14:textId="555345ED" w:rsidR="00814669" w:rsidRPr="006A0306" w:rsidRDefault="002D0B83" w:rsidP="002D0B83">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3342F6EA" w:rsidR="00814669" w:rsidRDefault="00136571" w:rsidP="00814669">
      <w:pPr>
        <w:pStyle w:val="AnhangA1"/>
        <w:rPr>
          <w:lang w:val="en-GB"/>
        </w:rPr>
      </w:pPr>
      <w:bookmarkStart w:id="140" w:name="_Toc143194064"/>
      <w:r>
        <w:rPr>
          <w:lang w:val="en-GB"/>
        </w:rPr>
        <w:lastRenderedPageBreak/>
        <w:t>Beispiel:</w:t>
      </w:r>
      <w:r w:rsidRPr="00136571">
        <w:rPr>
          <w:lang w:val="en-GB"/>
        </w:rPr>
        <w:t xml:space="preserve"> </w:t>
      </w:r>
      <w:r>
        <w:rPr>
          <w:lang w:val="en-GB"/>
        </w:rPr>
        <w:t>“</w:t>
      </w:r>
      <w:r w:rsidRPr="00136571">
        <w:rPr>
          <w:lang w:val="en-GB"/>
        </w:rPr>
        <w:t>trace_route</w:t>
      </w:r>
      <w:r>
        <w:rPr>
          <w:lang w:val="en-GB"/>
        </w:rPr>
        <w:t>”-</w:t>
      </w:r>
      <w:r w:rsidRPr="00136571">
        <w:rPr>
          <w:lang w:val="en-GB"/>
        </w:rPr>
        <w:t>Request-P</w:t>
      </w:r>
      <w:r>
        <w:rPr>
          <w:lang w:val="en-GB"/>
        </w:rPr>
        <w:t>ayload</w:t>
      </w:r>
      <w:bookmarkEnd w:id="140"/>
    </w:p>
    <w:p w14:paraId="0FAE3162" w14:textId="77777777" w:rsidR="00136571" w:rsidRPr="00136571" w:rsidRDefault="00136571" w:rsidP="00136571">
      <w:pPr>
        <w:pStyle w:val="CodeMitRahmen"/>
        <w:rPr>
          <w:lang w:val="en-GB"/>
        </w:rPr>
      </w:pPr>
      <w:r w:rsidRPr="00136571">
        <w:rPr>
          <w:lang w:val="en-GB"/>
        </w:rPr>
        <w:t>{</w:t>
      </w:r>
    </w:p>
    <w:p w14:paraId="28A92A16" w14:textId="77777777" w:rsidR="00136571" w:rsidRPr="00136571" w:rsidRDefault="00136571" w:rsidP="00136571">
      <w:pPr>
        <w:pStyle w:val="CodeMitRahmen"/>
        <w:rPr>
          <w:lang w:val="en-GB"/>
        </w:rPr>
      </w:pPr>
      <w:r w:rsidRPr="00136571">
        <w:rPr>
          <w:lang w:val="en-GB"/>
        </w:rPr>
        <w:t xml:space="preserve">  "shape": [</w:t>
      </w:r>
    </w:p>
    <w:p w14:paraId="7CC04B48" w14:textId="77777777" w:rsidR="00136571" w:rsidRPr="00136571" w:rsidRDefault="00136571" w:rsidP="00136571">
      <w:pPr>
        <w:pStyle w:val="CodeMitRahmen"/>
        <w:rPr>
          <w:lang w:val="en-GB"/>
        </w:rPr>
      </w:pPr>
      <w:r w:rsidRPr="00136571">
        <w:rPr>
          <w:lang w:val="en-GB"/>
        </w:rPr>
        <w:t xml:space="preserve">    {</w:t>
      </w:r>
    </w:p>
    <w:p w14:paraId="7814F952" w14:textId="77777777" w:rsidR="00136571" w:rsidRPr="00136571" w:rsidRDefault="00136571" w:rsidP="00136571">
      <w:pPr>
        <w:pStyle w:val="CodeMitRahmen"/>
        <w:rPr>
          <w:lang w:val="en-GB"/>
        </w:rPr>
      </w:pPr>
      <w:r w:rsidRPr="00136571">
        <w:rPr>
          <w:lang w:val="en-GB"/>
        </w:rPr>
        <w:t xml:space="preserve">      "lat": 50.362309,</w:t>
      </w:r>
    </w:p>
    <w:p w14:paraId="57ADBBD8" w14:textId="77777777" w:rsidR="00136571" w:rsidRPr="00136571" w:rsidRDefault="00136571" w:rsidP="00136571">
      <w:pPr>
        <w:pStyle w:val="CodeMitRahmen"/>
        <w:rPr>
          <w:lang w:val="en-GB"/>
        </w:rPr>
      </w:pPr>
      <w:r w:rsidRPr="00136571">
        <w:rPr>
          <w:lang w:val="en-GB"/>
        </w:rPr>
        <w:t xml:space="preserve">      "lon": 11.1765724,</w:t>
      </w:r>
    </w:p>
    <w:p w14:paraId="3F0C2D74" w14:textId="77777777" w:rsidR="00136571" w:rsidRPr="00136571" w:rsidRDefault="00136571" w:rsidP="00136571">
      <w:pPr>
        <w:pStyle w:val="CodeMitRahmen"/>
        <w:rPr>
          <w:lang w:val="en-GB"/>
        </w:rPr>
      </w:pPr>
      <w:r w:rsidRPr="00136571">
        <w:rPr>
          <w:lang w:val="en-GB"/>
        </w:rPr>
        <w:t xml:space="preserve">      "time": 1685712673</w:t>
      </w:r>
    </w:p>
    <w:p w14:paraId="513888C4" w14:textId="77777777" w:rsidR="00136571" w:rsidRPr="00136571" w:rsidRDefault="00136571" w:rsidP="00136571">
      <w:pPr>
        <w:pStyle w:val="CodeMitRahmen"/>
        <w:rPr>
          <w:lang w:val="en-GB"/>
        </w:rPr>
      </w:pPr>
      <w:r w:rsidRPr="00136571">
        <w:rPr>
          <w:lang w:val="en-GB"/>
        </w:rPr>
        <w:t xml:space="preserve">    },</w:t>
      </w:r>
    </w:p>
    <w:p w14:paraId="00E3A7F1" w14:textId="77777777" w:rsidR="00136571" w:rsidRPr="00136571" w:rsidRDefault="00136571" w:rsidP="00136571">
      <w:pPr>
        <w:pStyle w:val="CodeMitRahmen"/>
        <w:rPr>
          <w:lang w:val="en-GB"/>
        </w:rPr>
      </w:pPr>
      <w:r w:rsidRPr="00136571">
        <w:rPr>
          <w:lang w:val="en-GB"/>
        </w:rPr>
        <w:t xml:space="preserve">    ...</w:t>
      </w:r>
    </w:p>
    <w:p w14:paraId="38AE68C5" w14:textId="77777777" w:rsidR="00136571" w:rsidRPr="00136571" w:rsidRDefault="00136571" w:rsidP="00136571">
      <w:pPr>
        <w:pStyle w:val="CodeMitRahmen"/>
        <w:rPr>
          <w:lang w:val="en-GB"/>
        </w:rPr>
      </w:pPr>
      <w:r w:rsidRPr="00136571">
        <w:rPr>
          <w:lang w:val="en-GB"/>
        </w:rPr>
        <w:t xml:space="preserve">  ],</w:t>
      </w:r>
    </w:p>
    <w:p w14:paraId="15F62B75" w14:textId="77777777" w:rsidR="00136571" w:rsidRPr="00136571" w:rsidRDefault="00136571" w:rsidP="00136571">
      <w:pPr>
        <w:pStyle w:val="CodeMitRahmen"/>
        <w:rPr>
          <w:lang w:val="en-GB"/>
        </w:rPr>
      </w:pPr>
      <w:r w:rsidRPr="00136571">
        <w:rPr>
          <w:lang w:val="en-GB"/>
        </w:rPr>
        <w:t xml:space="preserve">  "trace_options": {</w:t>
      </w:r>
    </w:p>
    <w:p w14:paraId="1FEDD6F0" w14:textId="77777777" w:rsidR="00136571" w:rsidRPr="00136571" w:rsidRDefault="00136571" w:rsidP="00136571">
      <w:pPr>
        <w:pStyle w:val="CodeMitRahmen"/>
        <w:rPr>
          <w:lang w:val="en-GB"/>
        </w:rPr>
      </w:pPr>
      <w:r w:rsidRPr="00136571">
        <w:rPr>
          <w:lang w:val="en-GB"/>
        </w:rPr>
        <w:t xml:space="preserve">    "turn_penalty_factor": 250,</w:t>
      </w:r>
    </w:p>
    <w:p w14:paraId="025B67D8" w14:textId="77777777" w:rsidR="00136571" w:rsidRPr="00136571" w:rsidRDefault="00136571" w:rsidP="00136571">
      <w:pPr>
        <w:pStyle w:val="CodeMitRahmen"/>
        <w:rPr>
          <w:lang w:val="en-GB"/>
        </w:rPr>
      </w:pPr>
      <w:r w:rsidRPr="00136571">
        <w:rPr>
          <w:lang w:val="en-GB"/>
        </w:rPr>
        <w:t xml:space="preserve">    "search_radius": 23.376,</w:t>
      </w:r>
    </w:p>
    <w:p w14:paraId="07AB74DB" w14:textId="77777777" w:rsidR="00136571" w:rsidRPr="00136571" w:rsidRDefault="00136571" w:rsidP="00136571">
      <w:pPr>
        <w:pStyle w:val="CodeMitRahmen"/>
        <w:rPr>
          <w:lang w:val="en-GB"/>
        </w:rPr>
      </w:pPr>
      <w:r w:rsidRPr="00136571">
        <w:rPr>
          <w:lang w:val="en-GB"/>
        </w:rPr>
        <w:t xml:space="preserve">    "gps_accuracy": [</w:t>
      </w:r>
    </w:p>
    <w:p w14:paraId="57AEAF8E" w14:textId="77777777" w:rsidR="00136571" w:rsidRPr="00136571" w:rsidRDefault="00136571" w:rsidP="00136571">
      <w:pPr>
        <w:pStyle w:val="CodeMitRahmen"/>
        <w:rPr>
          <w:lang w:val="en-GB"/>
        </w:rPr>
      </w:pPr>
      <w:r w:rsidRPr="00136571">
        <w:rPr>
          <w:lang w:val="en-GB"/>
        </w:rPr>
        <w:t xml:space="preserve">      7,</w:t>
      </w:r>
    </w:p>
    <w:p w14:paraId="6391BBAF" w14:textId="77777777" w:rsidR="00136571" w:rsidRPr="00136571" w:rsidRDefault="00136571" w:rsidP="00136571">
      <w:pPr>
        <w:pStyle w:val="CodeMitRahmen"/>
        <w:rPr>
          <w:lang w:val="en-GB"/>
        </w:rPr>
      </w:pPr>
      <w:r w:rsidRPr="00136571">
        <w:rPr>
          <w:lang w:val="en-GB"/>
        </w:rPr>
        <w:t xml:space="preserve">      ...</w:t>
      </w:r>
    </w:p>
    <w:p w14:paraId="68DA02B6" w14:textId="77777777" w:rsidR="00136571" w:rsidRPr="00136571" w:rsidRDefault="00136571" w:rsidP="00136571">
      <w:pPr>
        <w:pStyle w:val="CodeMitRahmen"/>
        <w:rPr>
          <w:lang w:val="en-GB"/>
        </w:rPr>
      </w:pPr>
      <w:r w:rsidRPr="00136571">
        <w:rPr>
          <w:lang w:val="en-GB"/>
        </w:rPr>
        <w:t xml:space="preserve">    ],</w:t>
      </w:r>
    </w:p>
    <w:p w14:paraId="0EA6EDAA" w14:textId="77777777" w:rsidR="00136571" w:rsidRPr="00136571" w:rsidRDefault="00136571" w:rsidP="00136571">
      <w:pPr>
        <w:pStyle w:val="CodeMitRahmen"/>
        <w:rPr>
          <w:lang w:val="en-GB"/>
        </w:rPr>
      </w:pPr>
      <w:r w:rsidRPr="00136571">
        <w:rPr>
          <w:lang w:val="en-GB"/>
        </w:rPr>
        <w:t xml:space="preserve">    "interpolation_distance": 5</w:t>
      </w:r>
    </w:p>
    <w:p w14:paraId="34F85BAA" w14:textId="77777777" w:rsidR="00136571" w:rsidRPr="00136571" w:rsidRDefault="00136571" w:rsidP="00136571">
      <w:pPr>
        <w:pStyle w:val="CodeMitRahmen"/>
        <w:rPr>
          <w:lang w:val="en-GB"/>
        </w:rPr>
      </w:pPr>
      <w:r w:rsidRPr="00136571">
        <w:rPr>
          <w:lang w:val="en-GB"/>
        </w:rPr>
        <w:t xml:space="preserve">  },</w:t>
      </w:r>
    </w:p>
    <w:p w14:paraId="36E1587B" w14:textId="77777777" w:rsidR="00136571" w:rsidRPr="00136571" w:rsidRDefault="00136571" w:rsidP="00136571">
      <w:pPr>
        <w:pStyle w:val="CodeMitRahmen"/>
        <w:rPr>
          <w:lang w:val="en-GB"/>
        </w:rPr>
      </w:pPr>
      <w:r w:rsidRPr="00136571">
        <w:rPr>
          <w:lang w:val="en-GB"/>
        </w:rPr>
        <w:t xml:space="preserve">  "costing_options": {</w:t>
      </w:r>
    </w:p>
    <w:p w14:paraId="7E0C4AB6" w14:textId="77777777" w:rsidR="00136571" w:rsidRPr="00136571" w:rsidRDefault="00136571" w:rsidP="00136571">
      <w:pPr>
        <w:pStyle w:val="CodeMitRahmen"/>
        <w:rPr>
          <w:lang w:val="en-GB"/>
        </w:rPr>
      </w:pPr>
      <w:r w:rsidRPr="00136571">
        <w:rPr>
          <w:lang w:val="en-GB"/>
        </w:rPr>
        <w:t xml:space="preserve">    "auto": {</w:t>
      </w:r>
    </w:p>
    <w:p w14:paraId="389B14C4" w14:textId="77777777" w:rsidR="00136571" w:rsidRPr="00136571" w:rsidRDefault="00136571" w:rsidP="00136571">
      <w:pPr>
        <w:pStyle w:val="CodeMitRahmen"/>
        <w:rPr>
          <w:lang w:val="en-GB"/>
        </w:rPr>
      </w:pPr>
      <w:r w:rsidRPr="00136571">
        <w:rPr>
          <w:lang w:val="en-GB"/>
        </w:rPr>
        <w:t xml:space="preserve">      "maneuver_penalty": 2</w:t>
      </w:r>
    </w:p>
    <w:p w14:paraId="3078655E" w14:textId="77777777" w:rsidR="00136571" w:rsidRPr="00136571" w:rsidRDefault="00136571" w:rsidP="00136571">
      <w:pPr>
        <w:pStyle w:val="CodeMitRahmen"/>
        <w:rPr>
          <w:lang w:val="en-GB"/>
        </w:rPr>
      </w:pPr>
      <w:r w:rsidRPr="00136571">
        <w:rPr>
          <w:lang w:val="en-GB"/>
        </w:rPr>
        <w:t xml:space="preserve">    },</w:t>
      </w:r>
    </w:p>
    <w:p w14:paraId="15D5898A" w14:textId="77777777" w:rsidR="00136571" w:rsidRPr="00136571" w:rsidRDefault="00136571" w:rsidP="00136571">
      <w:pPr>
        <w:pStyle w:val="CodeMitRahmen"/>
        <w:rPr>
          <w:lang w:val="en-GB"/>
        </w:rPr>
      </w:pPr>
      <w:r w:rsidRPr="00136571">
        <w:rPr>
          <w:lang w:val="en-GB"/>
        </w:rPr>
        <w:t xml:space="preserve">    "bicycle": {</w:t>
      </w:r>
    </w:p>
    <w:p w14:paraId="3C0A2410" w14:textId="77777777" w:rsidR="00136571" w:rsidRPr="00136571" w:rsidRDefault="00136571" w:rsidP="00136571">
      <w:pPr>
        <w:pStyle w:val="CodeMitRahmen"/>
        <w:rPr>
          <w:lang w:val="en-GB"/>
        </w:rPr>
      </w:pPr>
      <w:r w:rsidRPr="00136571">
        <w:rPr>
          <w:lang w:val="en-GB"/>
        </w:rPr>
        <w:t xml:space="preserve">      "cycling_speed": 17.2</w:t>
      </w:r>
    </w:p>
    <w:p w14:paraId="6C1644BD" w14:textId="77777777" w:rsidR="00136571" w:rsidRPr="00136571" w:rsidRDefault="00136571" w:rsidP="00136571">
      <w:pPr>
        <w:pStyle w:val="CodeMitRahmen"/>
        <w:rPr>
          <w:lang w:val="en-GB"/>
        </w:rPr>
      </w:pPr>
      <w:r w:rsidRPr="00136571">
        <w:rPr>
          <w:lang w:val="en-GB"/>
        </w:rPr>
        <w:t xml:space="preserve">    },</w:t>
      </w:r>
    </w:p>
    <w:p w14:paraId="2D57F914" w14:textId="77777777" w:rsidR="00136571" w:rsidRPr="00136571" w:rsidRDefault="00136571" w:rsidP="00136571">
      <w:pPr>
        <w:pStyle w:val="CodeMitRahmen"/>
        <w:rPr>
          <w:lang w:val="en-GB"/>
        </w:rPr>
      </w:pPr>
      <w:r w:rsidRPr="00136571">
        <w:rPr>
          <w:lang w:val="en-GB"/>
        </w:rPr>
        <w:t xml:space="preserve">    "pedestrian": {</w:t>
      </w:r>
    </w:p>
    <w:p w14:paraId="22FB35D4" w14:textId="77777777" w:rsidR="00136571" w:rsidRPr="00136571" w:rsidRDefault="00136571" w:rsidP="00136571">
      <w:pPr>
        <w:pStyle w:val="CodeMitRahmen"/>
        <w:rPr>
          <w:lang w:val="en-GB"/>
        </w:rPr>
      </w:pPr>
      <w:r w:rsidRPr="00136571">
        <w:rPr>
          <w:lang w:val="en-GB"/>
        </w:rPr>
        <w:t xml:space="preserve">      "walking_speed": 17.2</w:t>
      </w:r>
    </w:p>
    <w:p w14:paraId="1A4CDD62" w14:textId="77777777" w:rsidR="00136571" w:rsidRPr="00136571" w:rsidRDefault="00136571" w:rsidP="00136571">
      <w:pPr>
        <w:pStyle w:val="CodeMitRahmen"/>
        <w:rPr>
          <w:lang w:val="en-GB"/>
        </w:rPr>
      </w:pPr>
      <w:r w:rsidRPr="00136571">
        <w:rPr>
          <w:lang w:val="en-GB"/>
        </w:rPr>
        <w:t xml:space="preserve">    }</w:t>
      </w:r>
    </w:p>
    <w:p w14:paraId="11D5CA80" w14:textId="77777777" w:rsidR="00136571" w:rsidRPr="00136571" w:rsidRDefault="00136571" w:rsidP="00136571">
      <w:pPr>
        <w:pStyle w:val="CodeMitRahmen"/>
        <w:rPr>
          <w:lang w:val="en-GB"/>
        </w:rPr>
      </w:pPr>
      <w:r w:rsidRPr="00136571">
        <w:rPr>
          <w:lang w:val="en-GB"/>
        </w:rPr>
        <w:t xml:space="preserve">  },</w:t>
      </w:r>
    </w:p>
    <w:p w14:paraId="51C6586E" w14:textId="77777777" w:rsidR="00136571" w:rsidRPr="00136571" w:rsidRDefault="00136571" w:rsidP="00136571">
      <w:pPr>
        <w:pStyle w:val="CodeMitRahmen"/>
        <w:rPr>
          <w:lang w:val="en-GB"/>
        </w:rPr>
      </w:pPr>
      <w:r w:rsidRPr="00136571">
        <w:rPr>
          <w:lang w:val="en-GB"/>
        </w:rPr>
        <w:t xml:space="preserve">  "shape_match":"map_snap",</w:t>
      </w:r>
    </w:p>
    <w:p w14:paraId="413B5C30" w14:textId="77777777" w:rsidR="00136571" w:rsidRPr="00136571" w:rsidRDefault="00136571" w:rsidP="00136571">
      <w:pPr>
        <w:pStyle w:val="CodeMitRahmen"/>
        <w:rPr>
          <w:lang w:val="en-GB"/>
        </w:rPr>
      </w:pPr>
      <w:r w:rsidRPr="00136571">
        <w:rPr>
          <w:lang w:val="en-GB"/>
        </w:rPr>
        <w:t xml:space="preserve">  "costing":"bicycle",</w:t>
      </w:r>
    </w:p>
    <w:p w14:paraId="1D4C6A51" w14:textId="77777777" w:rsidR="00136571" w:rsidRPr="00136571" w:rsidRDefault="00136571" w:rsidP="00136571">
      <w:pPr>
        <w:pStyle w:val="CodeMitRahmen"/>
        <w:rPr>
          <w:lang w:val="en-GB"/>
        </w:rPr>
      </w:pPr>
      <w:r w:rsidRPr="00136571">
        <w:rPr>
          <w:lang w:val="en-GB"/>
        </w:rPr>
        <w:t xml:space="preserve">  "format":"osrm"</w:t>
      </w:r>
    </w:p>
    <w:p w14:paraId="3070E29E" w14:textId="179766D7" w:rsidR="00136571" w:rsidRPr="00136571" w:rsidRDefault="00136571" w:rsidP="00136571">
      <w:pPr>
        <w:pStyle w:val="CodeMitRahmen"/>
        <w:rPr>
          <w:lang w:val="en-GB"/>
        </w:rPr>
      </w:pPr>
      <w:r w:rsidRPr="00136571">
        <w:rPr>
          <w:lang w:val="en-GB"/>
        </w:rPr>
        <w:t>}</w:t>
      </w:r>
    </w:p>
    <w:p w14:paraId="170D957D" w14:textId="3F9628D7" w:rsidR="00136571" w:rsidRDefault="00136571" w:rsidP="00136571">
      <w:pPr>
        <w:pStyle w:val="AnhangA1"/>
        <w:rPr>
          <w:lang w:val="en-GB"/>
        </w:rPr>
      </w:pPr>
      <w:bookmarkStart w:id="141" w:name="_Toc143194065"/>
      <w:r>
        <w:rPr>
          <w:lang w:val="en-GB"/>
        </w:rPr>
        <w:lastRenderedPageBreak/>
        <w:t>Beispiel: “</w:t>
      </w:r>
      <w:r w:rsidRPr="00136571">
        <w:rPr>
          <w:lang w:val="en-GB"/>
        </w:rPr>
        <w:t>trace_route</w:t>
      </w:r>
      <w:r>
        <w:rPr>
          <w:lang w:val="en-GB"/>
        </w:rPr>
        <w:t>”-</w:t>
      </w:r>
      <w:r w:rsidRPr="00136571">
        <w:rPr>
          <w:lang w:val="en-GB"/>
        </w:rPr>
        <w:t>Re</w:t>
      </w:r>
      <w:r>
        <w:rPr>
          <w:lang w:val="en-GB"/>
        </w:rPr>
        <w:t>sponse</w:t>
      </w:r>
      <w:r w:rsidRPr="00136571">
        <w:rPr>
          <w:lang w:val="en-GB"/>
        </w:rPr>
        <w:t>-P</w:t>
      </w:r>
      <w:r>
        <w:rPr>
          <w:lang w:val="en-GB"/>
        </w:rPr>
        <w:t>ayload</w:t>
      </w:r>
      <w:bookmarkEnd w:id="141"/>
    </w:p>
    <w:p w14:paraId="20D9B6F8" w14:textId="77777777" w:rsidR="00136571" w:rsidRDefault="00136571" w:rsidP="00136571">
      <w:pPr>
        <w:pStyle w:val="CodeMitRahmen"/>
      </w:pPr>
      <w:r>
        <w:t>{</w:t>
      </w:r>
    </w:p>
    <w:p w14:paraId="5B4D0070" w14:textId="77777777" w:rsidR="00136571" w:rsidRDefault="00136571" w:rsidP="00136571">
      <w:pPr>
        <w:pStyle w:val="CodeMitRahmen"/>
      </w:pPr>
      <w:r>
        <w:t xml:space="preserve">    "matchings": [</w:t>
      </w:r>
    </w:p>
    <w:p w14:paraId="3416B94E" w14:textId="77777777" w:rsidR="00136571" w:rsidRDefault="00136571" w:rsidP="00136571">
      <w:pPr>
        <w:pStyle w:val="CodeMitRahmen"/>
      </w:pPr>
      <w:r>
        <w:t xml:space="preserve">        ...</w:t>
      </w:r>
    </w:p>
    <w:p w14:paraId="66CFBF66" w14:textId="77777777" w:rsidR="00136571" w:rsidRDefault="00136571" w:rsidP="00136571">
      <w:pPr>
        <w:pStyle w:val="CodeMitRahmen"/>
      </w:pPr>
      <w:r>
        <w:t xml:space="preserve">    ],</w:t>
      </w:r>
    </w:p>
    <w:p w14:paraId="4AEE92A2" w14:textId="77777777" w:rsidR="00136571" w:rsidRDefault="00136571" w:rsidP="00136571">
      <w:pPr>
        <w:pStyle w:val="CodeMitRahmen"/>
      </w:pPr>
      <w:r>
        <w:t xml:space="preserve">    "tracepoints": [</w:t>
      </w:r>
    </w:p>
    <w:p w14:paraId="3D7C1DE1" w14:textId="77777777" w:rsidR="00136571" w:rsidRDefault="00136571" w:rsidP="00136571">
      <w:pPr>
        <w:pStyle w:val="CodeMitRahmen"/>
      </w:pPr>
      <w:r>
        <w:t xml:space="preserve">        {</w:t>
      </w:r>
    </w:p>
    <w:p w14:paraId="5D931016" w14:textId="77777777" w:rsidR="00136571" w:rsidRDefault="00136571" w:rsidP="00136571">
      <w:pPr>
        <w:pStyle w:val="CodeMitRahmen"/>
      </w:pPr>
      <w:r>
        <w:t xml:space="preserve">            "matchings_index": 0,</w:t>
      </w:r>
    </w:p>
    <w:p w14:paraId="6DDD038A" w14:textId="77777777" w:rsidR="00136571" w:rsidRDefault="00136571" w:rsidP="00136571">
      <w:pPr>
        <w:pStyle w:val="CodeMitRahmen"/>
      </w:pPr>
      <w:r>
        <w:t xml:space="preserve">            "waypoint_index": 0,</w:t>
      </w:r>
    </w:p>
    <w:p w14:paraId="52DDC662" w14:textId="77777777" w:rsidR="00136571" w:rsidRDefault="00136571" w:rsidP="00136571">
      <w:pPr>
        <w:pStyle w:val="CodeMitRahmen"/>
      </w:pPr>
      <w:r>
        <w:t xml:space="preserve">            "alternatives_count": 0,</w:t>
      </w:r>
    </w:p>
    <w:p w14:paraId="2110842E" w14:textId="77777777" w:rsidR="00136571" w:rsidRDefault="00136571" w:rsidP="00136571">
      <w:pPr>
        <w:pStyle w:val="CodeMitRahmen"/>
      </w:pPr>
      <w:r>
        <w:t xml:space="preserve">            "distance": 0.380,</w:t>
      </w:r>
    </w:p>
    <w:p w14:paraId="11ABA5BE" w14:textId="77777777" w:rsidR="00136571" w:rsidRDefault="00136571" w:rsidP="00136571">
      <w:pPr>
        <w:pStyle w:val="CodeMitRahmen"/>
      </w:pPr>
      <w:r>
        <w:t xml:space="preserve">            "name": "",</w:t>
      </w:r>
    </w:p>
    <w:p w14:paraId="01021303" w14:textId="77777777" w:rsidR="00136571" w:rsidRDefault="00136571" w:rsidP="00136571">
      <w:pPr>
        <w:pStyle w:val="CodeMitRahmen"/>
      </w:pPr>
      <w:r>
        <w:t xml:space="preserve">            "location": [</w:t>
      </w:r>
    </w:p>
    <w:p w14:paraId="47A01B47" w14:textId="77777777" w:rsidR="00136571" w:rsidRDefault="00136571" w:rsidP="00136571">
      <w:pPr>
        <w:pStyle w:val="CodeMitRahmen"/>
      </w:pPr>
      <w:r>
        <w:t xml:space="preserve">                11.117737,</w:t>
      </w:r>
    </w:p>
    <w:p w14:paraId="64434DAE" w14:textId="77777777" w:rsidR="00136571" w:rsidRDefault="00136571" w:rsidP="00136571">
      <w:pPr>
        <w:pStyle w:val="CodeMitRahmen"/>
      </w:pPr>
      <w:r>
        <w:t xml:space="preserve">                50.395143</w:t>
      </w:r>
    </w:p>
    <w:p w14:paraId="0507FE2E" w14:textId="77777777" w:rsidR="00136571" w:rsidRDefault="00136571" w:rsidP="00136571">
      <w:pPr>
        <w:pStyle w:val="CodeMitRahmen"/>
      </w:pPr>
      <w:r>
        <w:t xml:space="preserve">            ]</w:t>
      </w:r>
    </w:p>
    <w:p w14:paraId="1EAEE8C1" w14:textId="77777777" w:rsidR="00136571" w:rsidRDefault="00136571" w:rsidP="00136571">
      <w:pPr>
        <w:pStyle w:val="CodeMitRahmen"/>
      </w:pPr>
      <w:r>
        <w:t xml:space="preserve">        },</w:t>
      </w:r>
    </w:p>
    <w:p w14:paraId="781AA0D5" w14:textId="5B8FA7F1" w:rsidR="00136571" w:rsidRDefault="00136571" w:rsidP="00136571">
      <w:pPr>
        <w:pStyle w:val="CodeMitRahmen"/>
      </w:pPr>
      <w:r>
        <w:t xml:space="preserve">        </w:t>
      </w:r>
    </w:p>
    <w:p w14:paraId="309913E6" w14:textId="77777777" w:rsidR="00136571" w:rsidRDefault="00136571" w:rsidP="00136571">
      <w:pPr>
        <w:pStyle w:val="CodeMitRahmen"/>
      </w:pPr>
      <w:r>
        <w:t xml:space="preserve">        ...</w:t>
      </w:r>
    </w:p>
    <w:p w14:paraId="7B9D3698" w14:textId="77777777" w:rsidR="00136571" w:rsidRDefault="00136571" w:rsidP="00136571">
      <w:pPr>
        <w:pStyle w:val="CodeMitRahmen"/>
      </w:pPr>
      <w:r>
        <w:t xml:space="preserve">        {</w:t>
      </w:r>
    </w:p>
    <w:p w14:paraId="59444F77" w14:textId="77777777" w:rsidR="00136571" w:rsidRDefault="00136571" w:rsidP="00136571">
      <w:pPr>
        <w:pStyle w:val="CodeMitRahmen"/>
      </w:pPr>
      <w:r>
        <w:t xml:space="preserve">            "matchings_index": 1,</w:t>
      </w:r>
    </w:p>
    <w:p w14:paraId="2CA977F3" w14:textId="77777777" w:rsidR="00136571" w:rsidRDefault="00136571" w:rsidP="00136571">
      <w:pPr>
        <w:pStyle w:val="CodeMitRahmen"/>
      </w:pPr>
      <w:r>
        <w:t xml:space="preserve">            "waypoint_index": 1,</w:t>
      </w:r>
    </w:p>
    <w:p w14:paraId="7C6B7872" w14:textId="77777777" w:rsidR="00136571" w:rsidRDefault="00136571" w:rsidP="00136571">
      <w:pPr>
        <w:pStyle w:val="CodeMitRahmen"/>
      </w:pPr>
      <w:r>
        <w:t xml:space="preserve">            "alternatives_count": 0,</w:t>
      </w:r>
    </w:p>
    <w:p w14:paraId="41F89F15" w14:textId="77777777" w:rsidR="00136571" w:rsidRDefault="00136571" w:rsidP="00136571">
      <w:pPr>
        <w:pStyle w:val="CodeMitRahmen"/>
      </w:pPr>
      <w:r>
        <w:t xml:space="preserve">            "distance": 6.801,</w:t>
      </w:r>
    </w:p>
    <w:p w14:paraId="79FBB13B" w14:textId="77777777" w:rsidR="00136571" w:rsidRDefault="00136571" w:rsidP="00136571">
      <w:pPr>
        <w:pStyle w:val="CodeMitRahmen"/>
      </w:pPr>
      <w:r>
        <w:t xml:space="preserve">            "name": "",</w:t>
      </w:r>
    </w:p>
    <w:p w14:paraId="47CB2503" w14:textId="77777777" w:rsidR="00136571" w:rsidRDefault="00136571" w:rsidP="00136571">
      <w:pPr>
        <w:pStyle w:val="CodeMitRahmen"/>
      </w:pPr>
      <w:r>
        <w:t xml:space="preserve">            "location": [</w:t>
      </w:r>
    </w:p>
    <w:p w14:paraId="5757B23D" w14:textId="77777777" w:rsidR="00136571" w:rsidRDefault="00136571" w:rsidP="00136571">
      <w:pPr>
        <w:pStyle w:val="CodeMitRahmen"/>
      </w:pPr>
      <w:r>
        <w:t xml:space="preserve">                11.119408,</w:t>
      </w:r>
    </w:p>
    <w:p w14:paraId="5A5DB94E" w14:textId="77777777" w:rsidR="00136571" w:rsidRDefault="00136571" w:rsidP="00136571">
      <w:pPr>
        <w:pStyle w:val="CodeMitRahmen"/>
      </w:pPr>
      <w:r>
        <w:t xml:space="preserve">                50.393756</w:t>
      </w:r>
    </w:p>
    <w:p w14:paraId="589ADBCC" w14:textId="77777777" w:rsidR="00136571" w:rsidRDefault="00136571" w:rsidP="00136571">
      <w:pPr>
        <w:pStyle w:val="CodeMitRahmen"/>
      </w:pPr>
      <w:r>
        <w:t xml:space="preserve">            ]</w:t>
      </w:r>
    </w:p>
    <w:p w14:paraId="47EF019E" w14:textId="77777777" w:rsidR="00136571" w:rsidRDefault="00136571" w:rsidP="00136571">
      <w:pPr>
        <w:pStyle w:val="CodeMitRahmen"/>
      </w:pPr>
      <w:r>
        <w:t xml:space="preserve">        }</w:t>
      </w:r>
    </w:p>
    <w:p w14:paraId="371DE271" w14:textId="77777777" w:rsidR="00136571" w:rsidRDefault="00136571" w:rsidP="00136571">
      <w:pPr>
        <w:pStyle w:val="CodeMitRahmen"/>
      </w:pPr>
      <w:r>
        <w:t xml:space="preserve">    ],</w:t>
      </w:r>
    </w:p>
    <w:p w14:paraId="1084CCF0" w14:textId="77777777" w:rsidR="00136571" w:rsidRDefault="00136571" w:rsidP="00136571">
      <w:pPr>
        <w:pStyle w:val="CodeMitRahmen"/>
      </w:pPr>
      <w:r>
        <w:t xml:space="preserve">    "code": "Ok"</w:t>
      </w:r>
    </w:p>
    <w:p w14:paraId="2D66B31F" w14:textId="51B6DC64" w:rsidR="00814669" w:rsidRPr="00136571" w:rsidRDefault="00136571" w:rsidP="00136571">
      <w:pPr>
        <w:pStyle w:val="CodeMitRahmen"/>
      </w:pPr>
      <w:r>
        <w:t>}</w:t>
      </w:r>
    </w:p>
    <w:sectPr w:rsidR="00814669"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67430" w14:textId="77777777" w:rsidR="00130EB4" w:rsidRDefault="00130EB4" w:rsidP="001E2E5E">
      <w:pPr>
        <w:spacing w:after="0" w:line="240" w:lineRule="auto"/>
      </w:pPr>
      <w:r>
        <w:separator/>
      </w:r>
    </w:p>
  </w:endnote>
  <w:endnote w:type="continuationSeparator" w:id="0">
    <w:p w14:paraId="5D5FDEC5" w14:textId="77777777" w:rsidR="00130EB4" w:rsidRDefault="00130EB4"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A304E" w14:textId="77777777" w:rsidR="00130EB4" w:rsidRDefault="00130EB4" w:rsidP="001E2E5E">
      <w:pPr>
        <w:spacing w:after="0" w:line="240" w:lineRule="auto"/>
      </w:pPr>
      <w:r>
        <w:separator/>
      </w:r>
    </w:p>
  </w:footnote>
  <w:footnote w:type="continuationSeparator" w:id="0">
    <w:p w14:paraId="533B5389" w14:textId="77777777" w:rsidR="00130EB4" w:rsidRDefault="00130EB4"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4F6F9897" w:rsidR="007654F5" w:rsidRDefault="00000000">
    <w:pPr>
      <w:pStyle w:val="Kopfzeile"/>
    </w:pPr>
    <w:fldSimple w:instr=" STYLEREF  &quot;Überschrift 1;Ü 1-MitSeitenumbruch&quot;  \* MERGEFORMAT ">
      <w:r w:rsidR="00171539">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688E4C53" w:rsidR="007D2DD4" w:rsidRDefault="00000000">
    <w:pPr>
      <w:pStyle w:val="Kopfzeile"/>
    </w:pPr>
    <w:fldSimple w:instr=" STYLEREF  &quot;Überschrift 1;Ü 1-MitSeitenumbruch&quot;  \* MERGEFORMAT ">
      <w:r w:rsidR="00171539" w:rsidRPr="00171539">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2514"/>
    <w:rsid w:val="000329D2"/>
    <w:rsid w:val="00033869"/>
    <w:rsid w:val="000339F8"/>
    <w:rsid w:val="0003556F"/>
    <w:rsid w:val="000356D3"/>
    <w:rsid w:val="00035AC8"/>
    <w:rsid w:val="000361E6"/>
    <w:rsid w:val="00036762"/>
    <w:rsid w:val="00036ABE"/>
    <w:rsid w:val="00040305"/>
    <w:rsid w:val="00040D14"/>
    <w:rsid w:val="00042E62"/>
    <w:rsid w:val="00043765"/>
    <w:rsid w:val="00044927"/>
    <w:rsid w:val="00044940"/>
    <w:rsid w:val="00044ACE"/>
    <w:rsid w:val="00045D69"/>
    <w:rsid w:val="000469C6"/>
    <w:rsid w:val="000473D0"/>
    <w:rsid w:val="000511C5"/>
    <w:rsid w:val="00051890"/>
    <w:rsid w:val="000523F6"/>
    <w:rsid w:val="0005362B"/>
    <w:rsid w:val="00053A61"/>
    <w:rsid w:val="000543B0"/>
    <w:rsid w:val="000543CA"/>
    <w:rsid w:val="00054947"/>
    <w:rsid w:val="00054F70"/>
    <w:rsid w:val="0005502E"/>
    <w:rsid w:val="00055E25"/>
    <w:rsid w:val="0005759E"/>
    <w:rsid w:val="000606F7"/>
    <w:rsid w:val="000615A1"/>
    <w:rsid w:val="000619E0"/>
    <w:rsid w:val="00061C9B"/>
    <w:rsid w:val="00061D00"/>
    <w:rsid w:val="00062EBF"/>
    <w:rsid w:val="0006372C"/>
    <w:rsid w:val="00067D33"/>
    <w:rsid w:val="00071DF4"/>
    <w:rsid w:val="000725B3"/>
    <w:rsid w:val="00074A4B"/>
    <w:rsid w:val="000757D6"/>
    <w:rsid w:val="00076364"/>
    <w:rsid w:val="000774E7"/>
    <w:rsid w:val="000802A7"/>
    <w:rsid w:val="00081285"/>
    <w:rsid w:val="00081A68"/>
    <w:rsid w:val="00082588"/>
    <w:rsid w:val="0008262A"/>
    <w:rsid w:val="00082E82"/>
    <w:rsid w:val="00084E5B"/>
    <w:rsid w:val="00086BCD"/>
    <w:rsid w:val="00086FCB"/>
    <w:rsid w:val="00087204"/>
    <w:rsid w:val="00087214"/>
    <w:rsid w:val="000908AD"/>
    <w:rsid w:val="00090B15"/>
    <w:rsid w:val="00091514"/>
    <w:rsid w:val="00092DA4"/>
    <w:rsid w:val="00093175"/>
    <w:rsid w:val="00094213"/>
    <w:rsid w:val="00095EB6"/>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E72"/>
    <w:rsid w:val="000D1611"/>
    <w:rsid w:val="000D1CB7"/>
    <w:rsid w:val="000D5C6A"/>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4419"/>
    <w:rsid w:val="00115622"/>
    <w:rsid w:val="00115772"/>
    <w:rsid w:val="0011585B"/>
    <w:rsid w:val="00115B09"/>
    <w:rsid w:val="00116D41"/>
    <w:rsid w:val="00120001"/>
    <w:rsid w:val="00121E21"/>
    <w:rsid w:val="001233C5"/>
    <w:rsid w:val="001257E4"/>
    <w:rsid w:val="00125A71"/>
    <w:rsid w:val="001268CE"/>
    <w:rsid w:val="00130014"/>
    <w:rsid w:val="001303EC"/>
    <w:rsid w:val="00130EB4"/>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B95"/>
    <w:rsid w:val="003C7CD8"/>
    <w:rsid w:val="003C7F31"/>
    <w:rsid w:val="003D04E1"/>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F0897"/>
    <w:rsid w:val="003F09C5"/>
    <w:rsid w:val="003F115C"/>
    <w:rsid w:val="003F169B"/>
    <w:rsid w:val="003F6879"/>
    <w:rsid w:val="003F6A34"/>
    <w:rsid w:val="004001F2"/>
    <w:rsid w:val="0040396E"/>
    <w:rsid w:val="00403DCB"/>
    <w:rsid w:val="00404298"/>
    <w:rsid w:val="00405BFD"/>
    <w:rsid w:val="00405F81"/>
    <w:rsid w:val="004062F4"/>
    <w:rsid w:val="00406361"/>
    <w:rsid w:val="00406764"/>
    <w:rsid w:val="004103B0"/>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5D64"/>
    <w:rsid w:val="0045632D"/>
    <w:rsid w:val="0045731B"/>
    <w:rsid w:val="0046092D"/>
    <w:rsid w:val="00461422"/>
    <w:rsid w:val="00461ACB"/>
    <w:rsid w:val="00463253"/>
    <w:rsid w:val="00463375"/>
    <w:rsid w:val="00463D25"/>
    <w:rsid w:val="00464B7D"/>
    <w:rsid w:val="00465A5C"/>
    <w:rsid w:val="00465C57"/>
    <w:rsid w:val="00466AC3"/>
    <w:rsid w:val="00466D52"/>
    <w:rsid w:val="00471FDC"/>
    <w:rsid w:val="0047262C"/>
    <w:rsid w:val="004727A2"/>
    <w:rsid w:val="004744E5"/>
    <w:rsid w:val="00475D0D"/>
    <w:rsid w:val="00477960"/>
    <w:rsid w:val="00480C37"/>
    <w:rsid w:val="0048235A"/>
    <w:rsid w:val="004831A3"/>
    <w:rsid w:val="0048320B"/>
    <w:rsid w:val="0048400A"/>
    <w:rsid w:val="0048400C"/>
    <w:rsid w:val="00484484"/>
    <w:rsid w:val="004849BE"/>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B0829"/>
    <w:rsid w:val="004B0BC5"/>
    <w:rsid w:val="004B2707"/>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A4B"/>
    <w:rsid w:val="00520F72"/>
    <w:rsid w:val="005233AD"/>
    <w:rsid w:val="005241D5"/>
    <w:rsid w:val="00525245"/>
    <w:rsid w:val="0052542D"/>
    <w:rsid w:val="00526549"/>
    <w:rsid w:val="00526599"/>
    <w:rsid w:val="00527F71"/>
    <w:rsid w:val="005312BB"/>
    <w:rsid w:val="005317E6"/>
    <w:rsid w:val="00531A3A"/>
    <w:rsid w:val="0053283F"/>
    <w:rsid w:val="0053384F"/>
    <w:rsid w:val="00534418"/>
    <w:rsid w:val="0053569F"/>
    <w:rsid w:val="00536D6C"/>
    <w:rsid w:val="005417D4"/>
    <w:rsid w:val="00544DD2"/>
    <w:rsid w:val="00544F3C"/>
    <w:rsid w:val="00546AB9"/>
    <w:rsid w:val="005501D9"/>
    <w:rsid w:val="00551239"/>
    <w:rsid w:val="00551A5C"/>
    <w:rsid w:val="00551F6C"/>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03B7"/>
    <w:rsid w:val="005B12B7"/>
    <w:rsid w:val="005B1789"/>
    <w:rsid w:val="005B1868"/>
    <w:rsid w:val="005B39B8"/>
    <w:rsid w:val="005B4FF8"/>
    <w:rsid w:val="005B5B65"/>
    <w:rsid w:val="005B6CD6"/>
    <w:rsid w:val="005B6FBC"/>
    <w:rsid w:val="005C04BC"/>
    <w:rsid w:val="005C0D93"/>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5F05"/>
    <w:rsid w:val="005F6A0F"/>
    <w:rsid w:val="005F787E"/>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3D20"/>
    <w:rsid w:val="00614509"/>
    <w:rsid w:val="00620355"/>
    <w:rsid w:val="006211DB"/>
    <w:rsid w:val="006243F7"/>
    <w:rsid w:val="006257FC"/>
    <w:rsid w:val="00627AFB"/>
    <w:rsid w:val="0063056B"/>
    <w:rsid w:val="00630B9A"/>
    <w:rsid w:val="00631245"/>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B2D"/>
    <w:rsid w:val="00644E96"/>
    <w:rsid w:val="00644F60"/>
    <w:rsid w:val="00645437"/>
    <w:rsid w:val="00645892"/>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62D"/>
    <w:rsid w:val="00684848"/>
    <w:rsid w:val="00684C71"/>
    <w:rsid w:val="00685462"/>
    <w:rsid w:val="00685BC9"/>
    <w:rsid w:val="00690064"/>
    <w:rsid w:val="00690328"/>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6A19"/>
    <w:rsid w:val="006E0F11"/>
    <w:rsid w:val="006E2605"/>
    <w:rsid w:val="006E2701"/>
    <w:rsid w:val="006E4DE5"/>
    <w:rsid w:val="006E5433"/>
    <w:rsid w:val="006E59FD"/>
    <w:rsid w:val="006E6F61"/>
    <w:rsid w:val="006E78A5"/>
    <w:rsid w:val="006F148D"/>
    <w:rsid w:val="006F38A4"/>
    <w:rsid w:val="006F3DA3"/>
    <w:rsid w:val="006F45C0"/>
    <w:rsid w:val="006F5A39"/>
    <w:rsid w:val="006F655A"/>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36C1A"/>
    <w:rsid w:val="007402E2"/>
    <w:rsid w:val="00740675"/>
    <w:rsid w:val="007411BF"/>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DFE"/>
    <w:rsid w:val="007900CE"/>
    <w:rsid w:val="00790A02"/>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C0B39"/>
    <w:rsid w:val="007C11E6"/>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ED2"/>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631"/>
    <w:rsid w:val="00843FB3"/>
    <w:rsid w:val="0084704C"/>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72399"/>
    <w:rsid w:val="0087346E"/>
    <w:rsid w:val="00873E97"/>
    <w:rsid w:val="008742FD"/>
    <w:rsid w:val="00875C6E"/>
    <w:rsid w:val="008762E7"/>
    <w:rsid w:val="008763B1"/>
    <w:rsid w:val="00876453"/>
    <w:rsid w:val="00876C7A"/>
    <w:rsid w:val="00880525"/>
    <w:rsid w:val="008806A1"/>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3F45"/>
    <w:rsid w:val="00954BA7"/>
    <w:rsid w:val="00957FD9"/>
    <w:rsid w:val="00960969"/>
    <w:rsid w:val="009610D1"/>
    <w:rsid w:val="0096255A"/>
    <w:rsid w:val="00963A3C"/>
    <w:rsid w:val="00963AE1"/>
    <w:rsid w:val="00963FBF"/>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798"/>
    <w:rsid w:val="009C1F52"/>
    <w:rsid w:val="009C35C0"/>
    <w:rsid w:val="009C4F80"/>
    <w:rsid w:val="009C6406"/>
    <w:rsid w:val="009C64C7"/>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2C88"/>
    <w:rsid w:val="00AE3CB8"/>
    <w:rsid w:val="00AE6461"/>
    <w:rsid w:val="00AE661D"/>
    <w:rsid w:val="00AF04FD"/>
    <w:rsid w:val="00AF2340"/>
    <w:rsid w:val="00AF2E73"/>
    <w:rsid w:val="00AF4BBB"/>
    <w:rsid w:val="00AF663C"/>
    <w:rsid w:val="00AF716C"/>
    <w:rsid w:val="00AF76F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5A1B"/>
    <w:rsid w:val="00BC6111"/>
    <w:rsid w:val="00BC6167"/>
    <w:rsid w:val="00BC6219"/>
    <w:rsid w:val="00BD0344"/>
    <w:rsid w:val="00BD0E41"/>
    <w:rsid w:val="00BD1959"/>
    <w:rsid w:val="00BD1CDC"/>
    <w:rsid w:val="00BD1E9C"/>
    <w:rsid w:val="00BD1FD0"/>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7684"/>
    <w:rsid w:val="00BF788D"/>
    <w:rsid w:val="00BF7FB1"/>
    <w:rsid w:val="00C00DDE"/>
    <w:rsid w:val="00C0107B"/>
    <w:rsid w:val="00C01252"/>
    <w:rsid w:val="00C023A0"/>
    <w:rsid w:val="00C03376"/>
    <w:rsid w:val="00C0492F"/>
    <w:rsid w:val="00C04DDC"/>
    <w:rsid w:val="00C057EC"/>
    <w:rsid w:val="00C05FFC"/>
    <w:rsid w:val="00C0633A"/>
    <w:rsid w:val="00C0636D"/>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12BE"/>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626"/>
    <w:rsid w:val="00DE6E40"/>
    <w:rsid w:val="00DE7ABE"/>
    <w:rsid w:val="00DE7D31"/>
    <w:rsid w:val="00DF0272"/>
    <w:rsid w:val="00DF1533"/>
    <w:rsid w:val="00DF1E52"/>
    <w:rsid w:val="00DF235F"/>
    <w:rsid w:val="00DF2C80"/>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A"/>
    <w:rsid w:val="00E4165E"/>
    <w:rsid w:val="00E43F25"/>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6320"/>
    <w:rsid w:val="00E666D1"/>
    <w:rsid w:val="00E667E8"/>
    <w:rsid w:val="00E70D29"/>
    <w:rsid w:val="00E70F38"/>
    <w:rsid w:val="00E7136C"/>
    <w:rsid w:val="00E716D3"/>
    <w:rsid w:val="00E72290"/>
    <w:rsid w:val="00E7272A"/>
    <w:rsid w:val="00E73B37"/>
    <w:rsid w:val="00E74FB3"/>
    <w:rsid w:val="00E75B80"/>
    <w:rsid w:val="00E77E4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712E"/>
    <w:rsid w:val="00F00B8F"/>
    <w:rsid w:val="00F00D70"/>
    <w:rsid w:val="00F00EEC"/>
    <w:rsid w:val="00F01A4D"/>
    <w:rsid w:val="00F0329B"/>
    <w:rsid w:val="00F039B1"/>
    <w:rsid w:val="00F03FE6"/>
    <w:rsid w:val="00F047DF"/>
    <w:rsid w:val="00F049B8"/>
    <w:rsid w:val="00F04A5C"/>
    <w:rsid w:val="00F04AD2"/>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45A4"/>
    <w:rsid w:val="00F37D0D"/>
    <w:rsid w:val="00F400BA"/>
    <w:rsid w:val="00F40B10"/>
    <w:rsid w:val="00F43CCE"/>
    <w:rsid w:val="00F4562C"/>
    <w:rsid w:val="00F459BF"/>
    <w:rsid w:val="00F46215"/>
    <w:rsid w:val="00F46B12"/>
    <w:rsid w:val="00F47211"/>
    <w:rsid w:val="00F510D3"/>
    <w:rsid w:val="00F52918"/>
    <w:rsid w:val="00F5326B"/>
    <w:rsid w:val="00F5335B"/>
    <w:rsid w:val="00F5529A"/>
    <w:rsid w:val="00F55783"/>
    <w:rsid w:val="00F561F5"/>
    <w:rsid w:val="00F56951"/>
    <w:rsid w:val="00F57075"/>
    <w:rsid w:val="00F57CE6"/>
    <w:rsid w:val="00F614A1"/>
    <w:rsid w:val="00F6352A"/>
    <w:rsid w:val="00F6480F"/>
    <w:rsid w:val="00F64B5C"/>
    <w:rsid w:val="00F6550F"/>
    <w:rsid w:val="00F667AF"/>
    <w:rsid w:val="00F66F82"/>
    <w:rsid w:val="00F66FF0"/>
    <w:rsid w:val="00F67317"/>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3010"/>
    <w:rsid w:val="00FB7131"/>
    <w:rsid w:val="00FC048F"/>
    <w:rsid w:val="00FC07F5"/>
    <w:rsid w:val="00FC201D"/>
    <w:rsid w:val="00FC221A"/>
    <w:rsid w:val="00FC2941"/>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D4832"/>
    <w:rsid w:val="009E7AE7"/>
    <w:rsid w:val="009F2BB4"/>
    <w:rsid w:val="00A65EAE"/>
    <w:rsid w:val="00A74373"/>
    <w:rsid w:val="00A948A6"/>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102056</Words>
  <Characters>642959</Characters>
  <Application>Microsoft Office Word</Application>
  <DocSecurity>0</DocSecurity>
  <Lines>5357</Lines>
  <Paragraphs>1487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215</cp:revision>
  <dcterms:created xsi:type="dcterms:W3CDTF">2023-08-18T16:25:00Z</dcterms:created>
  <dcterms:modified xsi:type="dcterms:W3CDTF">2023-08-21T16:58:00Z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